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广东东软学院学生参与学科竞赛课程加分申请表</w:t>
      </w:r>
    </w:p>
    <w:tbl>
      <w:tblPr>
        <w:tblStyle w:val="2"/>
        <w:tblW w:w="89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487"/>
        <w:gridCol w:w="1486"/>
        <w:gridCol w:w="11"/>
        <w:gridCol w:w="1475"/>
        <w:gridCol w:w="107"/>
        <w:gridCol w:w="1210"/>
        <w:gridCol w:w="169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4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    号</w:t>
            </w:r>
          </w:p>
        </w:tc>
        <w:tc>
          <w:tcPr>
            <w:tcW w:w="148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    名</w:t>
            </w:r>
          </w:p>
        </w:tc>
        <w:tc>
          <w:tcPr>
            <w:tcW w:w="158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所属学院</w:t>
            </w:r>
          </w:p>
        </w:tc>
        <w:tc>
          <w:tcPr>
            <w:tcW w:w="16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4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班    级</w:t>
            </w:r>
          </w:p>
        </w:tc>
        <w:tc>
          <w:tcPr>
            <w:tcW w:w="148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    业</w:t>
            </w:r>
          </w:p>
        </w:tc>
        <w:tc>
          <w:tcPr>
            <w:tcW w:w="158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    话</w:t>
            </w:r>
          </w:p>
        </w:tc>
        <w:tc>
          <w:tcPr>
            <w:tcW w:w="16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48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竞 赛ID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竞赛名称</w:t>
            </w:r>
          </w:p>
        </w:tc>
        <w:tc>
          <w:tcPr>
            <w:tcW w:w="44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8911" w:type="dxa"/>
            <w:gridSpan w:val="9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获奖信息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4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项目负责人</w:t>
            </w:r>
          </w:p>
        </w:tc>
        <w:tc>
          <w:tcPr>
            <w:tcW w:w="148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团队编码</w:t>
            </w:r>
          </w:p>
        </w:tc>
        <w:tc>
          <w:tcPr>
            <w:tcW w:w="148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竞赛类型</w:t>
            </w:r>
          </w:p>
        </w:tc>
        <w:tc>
          <w:tcPr>
            <w:tcW w:w="148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竞赛级别</w:t>
            </w:r>
          </w:p>
        </w:tc>
        <w:tc>
          <w:tcPr>
            <w:tcW w:w="148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获奖奖项</w:t>
            </w:r>
          </w:p>
        </w:tc>
        <w:tc>
          <w:tcPr>
            <w:tcW w:w="148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加分幅度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4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0" w:hRule="atLeast"/>
          <w:jc w:val="center"/>
        </w:trPr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/>
                <w:sz w:val="24"/>
                <w:szCs w:val="24"/>
              </w:rPr>
              <w:t>申请加分</w:t>
            </w:r>
          </w:p>
          <w:p>
            <w:pPr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default" w:ascii="Calibri" w:hAnsi="Calibri"/>
                <w:sz w:val="24"/>
                <w:szCs w:val="24"/>
              </w:rPr>
              <w:t>课程</w:t>
            </w:r>
          </w:p>
        </w:tc>
        <w:tc>
          <w:tcPr>
            <w:tcW w:w="7431" w:type="dxa"/>
            <w:gridSpan w:val="8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  <w:tbl>
            <w:tblPr>
              <w:tblStyle w:val="3"/>
              <w:tblW w:w="721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11"/>
              <w:gridCol w:w="4416"/>
              <w:gridCol w:w="138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41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szCs w:val="24"/>
                      <w:vertAlign w:val="baseline"/>
                      <w:lang w:eastAsia="zh-CN"/>
                    </w:rPr>
                    <w:t>课程编号</w:t>
                  </w:r>
                </w:p>
              </w:tc>
              <w:tc>
                <w:tcPr>
                  <w:tcW w:w="4416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szCs w:val="24"/>
                      <w:vertAlign w:val="baseline"/>
                      <w:lang w:eastAsia="zh-CN"/>
                    </w:rPr>
                    <w:t>课程名称</w:t>
                  </w:r>
                </w:p>
              </w:tc>
              <w:tc>
                <w:tcPr>
                  <w:tcW w:w="138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szCs w:val="24"/>
                      <w:vertAlign w:val="baseline"/>
                      <w:lang w:eastAsia="zh-CN"/>
                    </w:rPr>
                    <w:t>现有成绩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41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  <w:vertAlign w:val="baseline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4416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38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  <w:vertAlign w:val="baseline"/>
                    </w:rPr>
                  </w:pPr>
                </w:p>
              </w:tc>
            </w:tr>
          </w:tbl>
          <w:p>
            <w:pPr>
              <w:spacing w:before="157" w:beforeLines="50" w:line="240" w:lineRule="auto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注：学生申请加分的课程应已修读且考核成绩合格，否则，该项申请作废</w:t>
            </w:r>
          </w:p>
          <w:p>
            <w:pPr>
              <w:spacing w:line="240" w:lineRule="auto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afterLines="50" w:line="240" w:lineRule="auto"/>
              <w:jc w:val="right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学生</w:t>
            </w:r>
            <w:r>
              <w:rPr>
                <w:rFonts w:hint="eastAsia" w:ascii="宋体" w:hAnsi="宋体" w:cs="宋体"/>
                <w:sz w:val="24"/>
                <w:szCs w:val="24"/>
              </w:rPr>
              <w:t>签名：        年    月    日</w:t>
            </w:r>
            <w:r>
              <w:rPr>
                <w:rFonts w:hint="eastAsia" w:ascii="宋体" w:hAnsi="宋体" w:cs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cs="宋体"/>
                <w:sz w:val="24"/>
                <w:szCs w:val="24"/>
              </w:rPr>
              <w:instrText xml:space="preserve"> MERGEFIELD 可加分课程 </w:instrText>
            </w:r>
            <w:r>
              <w:rPr>
                <w:rFonts w:hint="eastAsia" w:ascii="宋体" w:hAnsi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5" w:hRule="atLeast"/>
          <w:jc w:val="center"/>
        </w:trPr>
        <w:tc>
          <w:tcPr>
            <w:tcW w:w="14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项目负责人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审核</w:t>
            </w:r>
          </w:p>
        </w:tc>
        <w:tc>
          <w:tcPr>
            <w:tcW w:w="7431" w:type="dxa"/>
            <w:gridSpan w:val="8"/>
            <w:noWrap w:val="0"/>
            <w:vAlign w:val="center"/>
          </w:tcPr>
          <w:p/>
          <w:p>
            <w:pPr>
              <w:spacing w:line="3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afterLines="50" w:line="300" w:lineRule="exact"/>
              <w:jc w:val="right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项目负责人签名：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1" w:hRule="atLeast"/>
          <w:jc w:val="center"/>
        </w:trPr>
        <w:tc>
          <w:tcPr>
            <w:tcW w:w="14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学生所属学院审核意见</w:t>
            </w:r>
          </w:p>
        </w:tc>
        <w:tc>
          <w:tcPr>
            <w:tcW w:w="7431" w:type="dxa"/>
            <w:gridSpan w:val="8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afterLines="50" w:line="300" w:lineRule="exact"/>
              <w:jc w:val="right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审核人签名（公章）：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14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教务部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审核意见</w:t>
            </w:r>
          </w:p>
        </w:tc>
        <w:tc>
          <w:tcPr>
            <w:tcW w:w="7431" w:type="dxa"/>
            <w:gridSpan w:val="8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4" w:afterLines="50" w:line="300" w:lineRule="exact"/>
              <w:jc w:val="right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审核人签名（公章）：         年    月    日</w:t>
            </w:r>
          </w:p>
        </w:tc>
      </w:tr>
    </w:tbl>
    <w:p>
      <w:pPr>
        <w:spacing w:before="120" w:beforeLines="50"/>
        <w:rPr>
          <w:rFonts w:hint="eastAsia" w:ascii="Calibri" w:hAnsi="Calibri" w:eastAsia="宋体" w:cs="Times New Roman"/>
          <w:sz w:val="21"/>
          <w:szCs w:val="22"/>
          <w:lang w:eastAsia="zh-CN" w:bidi="ar"/>
        </w:rPr>
      </w:pPr>
      <w:r>
        <w:rPr>
          <w:rFonts w:hint="default"/>
          <w:sz w:val="21"/>
          <w:szCs w:val="22"/>
        </w:rPr>
        <w:t>注：</w:t>
      </w:r>
      <w:r>
        <w:rPr>
          <w:rFonts w:hint="eastAsia"/>
          <w:sz w:val="21"/>
          <w:szCs w:val="22"/>
          <w:lang w:val="en-US" w:eastAsia="zh-CN"/>
        </w:rPr>
        <w:t>1.学生需提供申请加分课程的</w:t>
      </w:r>
      <w:r>
        <w:rPr>
          <w:rFonts w:hint="default" w:ascii="Calibri" w:hAnsi="Calibri" w:eastAsia="宋体" w:cs="Times New Roman"/>
          <w:sz w:val="21"/>
          <w:szCs w:val="22"/>
          <w:lang w:eastAsia="zh-CN" w:bidi="ar"/>
        </w:rPr>
        <w:t>教务网成绩截图、</w:t>
      </w:r>
      <w:r>
        <w:rPr>
          <w:rFonts w:hint="default" w:ascii="Calibri" w:hAnsi="Calibri" w:eastAsia="宋体" w:cs="Times New Roman"/>
          <w:sz w:val="21"/>
          <w:szCs w:val="22"/>
          <w:lang w:bidi="ar"/>
        </w:rPr>
        <w:t>获奖证书或获奖文件等佐证材料</w:t>
      </w:r>
      <w:r>
        <w:rPr>
          <w:rFonts w:hint="eastAsia" w:ascii="Calibri" w:hAnsi="Calibri" w:eastAsia="宋体" w:cs="Times New Roman"/>
          <w:sz w:val="21"/>
          <w:szCs w:val="22"/>
          <w:lang w:eastAsia="zh-CN" w:bidi="ar"/>
        </w:rPr>
        <w:t>；</w:t>
      </w:r>
    </w:p>
    <w:p>
      <w:pPr>
        <w:spacing w:before="120" w:beforeLines="50"/>
        <w:ind w:firstLine="42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/>
          <w:sz w:val="21"/>
          <w:szCs w:val="22"/>
          <w:lang w:val="en-US" w:eastAsia="zh-CN"/>
        </w:rPr>
        <w:t>2.</w:t>
      </w:r>
      <w:r>
        <w:rPr>
          <w:rFonts w:hint="default"/>
          <w:sz w:val="21"/>
          <w:szCs w:val="22"/>
        </w:rPr>
        <w:t>该表格由教务部保存。</w:t>
      </w:r>
    </w:p>
    <w:p/>
    <w:sectPr>
      <w:pgSz w:w="11907" w:h="16840"/>
      <w:pgMar w:top="1440" w:right="1800" w:bottom="1440" w:left="1800" w:header="720" w:footer="550" w:gutter="0"/>
      <w:pgNumType w:fmt="numberInDash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434C5"/>
    <w:rsid w:val="46DE0230"/>
    <w:rsid w:val="4EB434C5"/>
    <w:rsid w:val="727C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2022-03-02T06:27:00Z</dcterms:created>
  <dc:creator>WPS_1555324744</dc:creator>
  <cp:lastModifiedBy>WPS_1555324744</cp:lastModifiedBy>
  <dcterms:modified xsi:type="dcterms:W3CDTF">2022-03-10T07:49:08Z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63BF74B0CAD44446A0309E98905AC950</vt:lpwstr>
  </property>
</Properties>
</file>